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E7D5" w14:textId="7B626BB5" w:rsidR="00FC1009" w:rsidRDefault="00FC1009" w:rsidP="00E4029B">
      <w:pPr>
        <w:outlineLvl w:val="0"/>
        <w:rPr>
          <w:rFonts w:ascii="Verdana" w:hAnsi="Verdana"/>
          <w:b/>
          <w:bCs/>
          <w:sz w:val="22"/>
          <w:szCs w:val="22"/>
        </w:rPr>
      </w:pPr>
    </w:p>
    <w:p w14:paraId="26F23B91" w14:textId="636C3A74" w:rsidR="009C7869" w:rsidRPr="00490E73" w:rsidRDefault="00C7438E" w:rsidP="009C786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</w:t>
      </w:r>
      <w:r w:rsidR="009C7869" w:rsidRPr="00490E73">
        <w:rPr>
          <w:rFonts w:ascii="Arial" w:hAnsi="Arial" w:cs="Arial"/>
          <w:b/>
          <w:sz w:val="22"/>
          <w:szCs w:val="22"/>
        </w:rPr>
        <w:t>itle:</w:t>
      </w:r>
      <w:r w:rsidR="009C7869" w:rsidRPr="00490E73">
        <w:rPr>
          <w:rFonts w:ascii="Arial" w:hAnsi="Arial" w:cs="Arial"/>
          <w:sz w:val="22"/>
          <w:szCs w:val="22"/>
        </w:rPr>
        <w:tab/>
      </w:r>
      <w:r w:rsidR="009C7869" w:rsidRPr="00490E73">
        <w:rPr>
          <w:rFonts w:ascii="Arial" w:hAnsi="Arial" w:cs="Arial"/>
          <w:sz w:val="22"/>
          <w:szCs w:val="22"/>
        </w:rPr>
        <w:tab/>
      </w:r>
      <w:r w:rsidR="009C7869" w:rsidRPr="00490E73">
        <w:rPr>
          <w:rFonts w:ascii="Arial" w:hAnsi="Arial" w:cs="Arial"/>
          <w:sz w:val="22"/>
          <w:szCs w:val="22"/>
        </w:rPr>
        <w:tab/>
        <w:t xml:space="preserve">Youth </w:t>
      </w:r>
      <w:r w:rsidR="00490E73">
        <w:rPr>
          <w:rFonts w:ascii="Arial" w:hAnsi="Arial" w:cs="Arial"/>
          <w:sz w:val="22"/>
          <w:szCs w:val="22"/>
        </w:rPr>
        <w:t xml:space="preserve">Support </w:t>
      </w:r>
      <w:r w:rsidR="00490E73" w:rsidRPr="00490E73">
        <w:rPr>
          <w:rFonts w:ascii="Arial" w:hAnsi="Arial" w:cs="Arial"/>
          <w:sz w:val="22"/>
          <w:szCs w:val="22"/>
        </w:rPr>
        <w:t xml:space="preserve">Workers </w:t>
      </w:r>
    </w:p>
    <w:p w14:paraId="35E3E937" w14:textId="10B3F449" w:rsidR="009C7869" w:rsidRPr="00490E73" w:rsidRDefault="009C7869" w:rsidP="009C7869">
      <w:pPr>
        <w:spacing w:after="120"/>
        <w:rPr>
          <w:rFonts w:ascii="Arial" w:hAnsi="Arial" w:cs="Arial"/>
          <w:sz w:val="22"/>
          <w:szCs w:val="22"/>
        </w:rPr>
      </w:pPr>
      <w:r w:rsidRPr="00490E73">
        <w:rPr>
          <w:rFonts w:ascii="Arial" w:hAnsi="Arial" w:cs="Arial"/>
          <w:b/>
          <w:sz w:val="22"/>
          <w:szCs w:val="22"/>
        </w:rPr>
        <w:t xml:space="preserve">Based </w:t>
      </w:r>
      <w:r w:rsidR="008A03E6">
        <w:rPr>
          <w:rFonts w:ascii="Arial" w:hAnsi="Arial" w:cs="Arial"/>
          <w:b/>
          <w:sz w:val="22"/>
          <w:szCs w:val="22"/>
        </w:rPr>
        <w:t>a</w:t>
      </w:r>
      <w:r w:rsidRPr="00490E73">
        <w:rPr>
          <w:rFonts w:ascii="Arial" w:hAnsi="Arial" w:cs="Arial"/>
          <w:b/>
          <w:sz w:val="22"/>
          <w:szCs w:val="22"/>
        </w:rPr>
        <w:t>t:</w:t>
      </w:r>
      <w:r w:rsidRPr="00490E73">
        <w:rPr>
          <w:rFonts w:ascii="Arial" w:hAnsi="Arial" w:cs="Arial"/>
          <w:sz w:val="22"/>
          <w:szCs w:val="22"/>
        </w:rPr>
        <w:tab/>
      </w:r>
      <w:r w:rsidRPr="00490E73">
        <w:rPr>
          <w:rFonts w:ascii="Arial" w:hAnsi="Arial" w:cs="Arial"/>
          <w:sz w:val="22"/>
          <w:szCs w:val="22"/>
        </w:rPr>
        <w:tab/>
      </w:r>
      <w:r w:rsidRPr="00490E73">
        <w:rPr>
          <w:rFonts w:ascii="Arial" w:hAnsi="Arial" w:cs="Arial"/>
          <w:sz w:val="22"/>
          <w:szCs w:val="22"/>
        </w:rPr>
        <w:tab/>
        <w:t xml:space="preserve">Ripon YMCA </w:t>
      </w:r>
      <w:r w:rsidR="008A03E6">
        <w:rPr>
          <w:rFonts w:ascii="Arial" w:hAnsi="Arial" w:cs="Arial"/>
          <w:sz w:val="22"/>
          <w:szCs w:val="22"/>
        </w:rPr>
        <w:t>or in Ripon</w:t>
      </w:r>
    </w:p>
    <w:p w14:paraId="0376BE06" w14:textId="2E9D344D" w:rsidR="009C7869" w:rsidRPr="00490E73" w:rsidRDefault="00C23033" w:rsidP="009C786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Responsible t</w:t>
      </w:r>
      <w:r w:rsidR="009C7869" w:rsidRPr="00490E73">
        <w:rPr>
          <w:rFonts w:ascii="Arial" w:hAnsi="Arial" w:cs="Arial"/>
          <w:b/>
          <w:sz w:val="22"/>
          <w:szCs w:val="22"/>
        </w:rPr>
        <w:t>o</w:t>
      </w:r>
      <w:r w:rsidR="009C7869" w:rsidRPr="00490E73">
        <w:rPr>
          <w:rFonts w:ascii="Arial" w:hAnsi="Arial" w:cs="Arial"/>
          <w:sz w:val="22"/>
          <w:szCs w:val="22"/>
        </w:rPr>
        <w:t>:</w:t>
      </w:r>
      <w:r w:rsidR="009C7869" w:rsidRPr="00490E73">
        <w:rPr>
          <w:rFonts w:ascii="Arial" w:hAnsi="Arial" w:cs="Arial"/>
          <w:sz w:val="22"/>
          <w:szCs w:val="22"/>
        </w:rPr>
        <w:tab/>
      </w:r>
      <w:r w:rsidR="009C7869" w:rsidRPr="00490E73">
        <w:rPr>
          <w:rFonts w:ascii="Arial" w:hAnsi="Arial" w:cs="Arial"/>
          <w:sz w:val="22"/>
          <w:szCs w:val="22"/>
        </w:rPr>
        <w:tab/>
        <w:t xml:space="preserve">Ripon YMCA CEO </w:t>
      </w:r>
      <w:r w:rsidR="00490E73">
        <w:rPr>
          <w:rFonts w:ascii="Arial" w:hAnsi="Arial" w:cs="Arial"/>
          <w:sz w:val="22"/>
          <w:szCs w:val="22"/>
        </w:rPr>
        <w:t xml:space="preserve">or Project Leader </w:t>
      </w:r>
    </w:p>
    <w:p w14:paraId="4EC10EF2" w14:textId="67354CC3" w:rsidR="009C7869" w:rsidRPr="00490E73" w:rsidRDefault="00490E73" w:rsidP="009C1FFE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490E73">
        <w:rPr>
          <w:rFonts w:ascii="Arial" w:hAnsi="Arial" w:cs="Arial"/>
          <w:b/>
          <w:bCs/>
          <w:sz w:val="22"/>
          <w:szCs w:val="22"/>
        </w:rPr>
        <w:t>Hourly rate</w:t>
      </w:r>
      <w:r w:rsidR="009C7869" w:rsidRPr="00490E73">
        <w:rPr>
          <w:rFonts w:ascii="Arial" w:hAnsi="Arial" w:cs="Arial"/>
          <w:b/>
          <w:bCs/>
          <w:sz w:val="22"/>
          <w:szCs w:val="22"/>
        </w:rPr>
        <w:t>:</w:t>
      </w:r>
      <w:r w:rsidR="009C7869" w:rsidRPr="00490E73">
        <w:rPr>
          <w:rFonts w:ascii="Arial" w:hAnsi="Arial" w:cs="Arial"/>
          <w:sz w:val="22"/>
          <w:szCs w:val="22"/>
        </w:rPr>
        <w:t xml:space="preserve"> </w:t>
      </w:r>
      <w:r w:rsidR="009C7869" w:rsidRPr="00490E73">
        <w:rPr>
          <w:rFonts w:ascii="Arial" w:hAnsi="Arial" w:cs="Arial"/>
          <w:sz w:val="22"/>
          <w:szCs w:val="22"/>
        </w:rPr>
        <w:tab/>
        <w:t>£12 to £1</w:t>
      </w:r>
      <w:r w:rsidRPr="00490E73">
        <w:rPr>
          <w:rFonts w:ascii="Arial" w:hAnsi="Arial" w:cs="Arial"/>
          <w:sz w:val="22"/>
          <w:szCs w:val="22"/>
        </w:rPr>
        <w:t>6 depending on experience</w:t>
      </w:r>
      <w:r w:rsidR="009C7869" w:rsidRPr="00490E73">
        <w:rPr>
          <w:rFonts w:ascii="Arial" w:hAnsi="Arial" w:cs="Arial"/>
          <w:sz w:val="22"/>
          <w:szCs w:val="22"/>
        </w:rPr>
        <w:t xml:space="preserve"> </w:t>
      </w:r>
      <w:r w:rsidR="008A03E6">
        <w:rPr>
          <w:rFonts w:ascii="Arial" w:hAnsi="Arial" w:cs="Arial"/>
          <w:sz w:val="22"/>
          <w:szCs w:val="22"/>
        </w:rPr>
        <w:t xml:space="preserve">/ qualifications </w:t>
      </w:r>
      <w:r w:rsidR="009C1FFE">
        <w:rPr>
          <w:rFonts w:ascii="Arial" w:hAnsi="Arial" w:cs="Arial"/>
          <w:sz w:val="22"/>
          <w:szCs w:val="22"/>
        </w:rPr>
        <w:t xml:space="preserve">(this rate acknowledges that these are part time and sometimes antisocial hours). </w:t>
      </w:r>
    </w:p>
    <w:p w14:paraId="09B02458" w14:textId="77777777" w:rsidR="009C7869" w:rsidRPr="00490E73" w:rsidRDefault="009C7869" w:rsidP="009C7869">
      <w:pPr>
        <w:ind w:left="2880" w:hanging="2880"/>
        <w:rPr>
          <w:rFonts w:ascii="Arial" w:hAnsi="Arial" w:cs="Arial"/>
          <w:bCs/>
          <w:sz w:val="22"/>
          <w:szCs w:val="22"/>
        </w:rPr>
      </w:pPr>
      <w:r w:rsidRPr="00490E73">
        <w:rPr>
          <w:rFonts w:ascii="Arial" w:hAnsi="Arial" w:cs="Arial"/>
          <w:b/>
          <w:sz w:val="22"/>
          <w:szCs w:val="22"/>
        </w:rPr>
        <w:t xml:space="preserve">Contract: </w:t>
      </w:r>
      <w:r w:rsidRPr="00490E73">
        <w:rPr>
          <w:rFonts w:ascii="Arial" w:hAnsi="Arial" w:cs="Arial"/>
          <w:b/>
          <w:sz w:val="22"/>
          <w:szCs w:val="22"/>
        </w:rPr>
        <w:tab/>
      </w:r>
      <w:r w:rsidRPr="00490E73">
        <w:rPr>
          <w:rFonts w:ascii="Arial" w:hAnsi="Arial" w:cs="Arial"/>
          <w:bCs/>
          <w:sz w:val="22"/>
          <w:szCs w:val="22"/>
        </w:rPr>
        <w:t xml:space="preserve">No fixed contract. Hours paid against a timesheet </w:t>
      </w:r>
    </w:p>
    <w:p w14:paraId="7D6493E3" w14:textId="7E07BB7A" w:rsidR="009C7869" w:rsidRPr="00490E73" w:rsidRDefault="009C7869" w:rsidP="009C7869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490E73">
        <w:rPr>
          <w:rFonts w:ascii="Arial" w:hAnsi="Arial" w:cs="Arial"/>
          <w:b/>
          <w:sz w:val="22"/>
          <w:szCs w:val="22"/>
        </w:rPr>
        <w:t xml:space="preserve"> </w:t>
      </w:r>
    </w:p>
    <w:p w14:paraId="702C1AE3" w14:textId="108018C8" w:rsidR="009C7869" w:rsidRPr="00490E73" w:rsidRDefault="009C7869" w:rsidP="009C7869">
      <w:pPr>
        <w:rPr>
          <w:rFonts w:ascii="Arial" w:hAnsi="Arial" w:cs="Arial"/>
          <w:b/>
          <w:sz w:val="22"/>
          <w:szCs w:val="22"/>
        </w:rPr>
      </w:pPr>
    </w:p>
    <w:p w14:paraId="5A0A7584" w14:textId="1CDC30F9" w:rsidR="00E4029B" w:rsidRPr="00490E73" w:rsidRDefault="00E4029B" w:rsidP="00E4029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490E73">
        <w:rPr>
          <w:rFonts w:ascii="Arial" w:hAnsi="Arial" w:cs="Arial"/>
          <w:b/>
          <w:bCs/>
          <w:sz w:val="22"/>
          <w:szCs w:val="22"/>
        </w:rPr>
        <w:t xml:space="preserve">Post Title: </w:t>
      </w:r>
      <w:r w:rsidR="00490E73" w:rsidRPr="00490E73">
        <w:rPr>
          <w:rFonts w:ascii="Arial" w:hAnsi="Arial" w:cs="Arial"/>
          <w:b/>
          <w:bCs/>
          <w:sz w:val="22"/>
          <w:szCs w:val="22"/>
        </w:rPr>
        <w:t xml:space="preserve">Youth </w:t>
      </w:r>
      <w:r w:rsidR="00490E73">
        <w:rPr>
          <w:rFonts w:ascii="Arial" w:hAnsi="Arial" w:cs="Arial"/>
          <w:b/>
          <w:bCs/>
          <w:sz w:val="22"/>
          <w:szCs w:val="22"/>
        </w:rPr>
        <w:t xml:space="preserve">Support </w:t>
      </w:r>
      <w:r w:rsidR="001D37A0">
        <w:rPr>
          <w:rFonts w:ascii="Arial" w:hAnsi="Arial" w:cs="Arial"/>
          <w:b/>
          <w:bCs/>
          <w:sz w:val="22"/>
          <w:szCs w:val="22"/>
        </w:rPr>
        <w:t>Worker</w:t>
      </w:r>
    </w:p>
    <w:p w14:paraId="6D67C384" w14:textId="40C49D0F" w:rsidR="00490E73" w:rsidRPr="00490E73" w:rsidRDefault="00490E73" w:rsidP="00E4029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1CA16E6" w14:textId="18ADD26B" w:rsidR="00490E73" w:rsidRPr="00490E73" w:rsidRDefault="00490E73" w:rsidP="00E4029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490E73">
        <w:rPr>
          <w:rFonts w:ascii="Arial" w:hAnsi="Arial" w:cs="Arial"/>
          <w:b/>
          <w:bCs/>
          <w:sz w:val="22"/>
          <w:szCs w:val="22"/>
        </w:rPr>
        <w:t xml:space="preserve">Purpose of the role: </w:t>
      </w:r>
    </w:p>
    <w:p w14:paraId="5F6E2404" w14:textId="1F68A2CB" w:rsidR="00490E73" w:rsidRP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</w:p>
    <w:p w14:paraId="0C3A0A75" w14:textId="06331A3A" w:rsid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  <w:r w:rsidRPr="00490E73">
        <w:rPr>
          <w:rFonts w:ascii="Arial" w:hAnsi="Arial" w:cs="Arial"/>
          <w:sz w:val="22"/>
          <w:szCs w:val="22"/>
        </w:rPr>
        <w:t xml:space="preserve">We require several flexible team members who </w:t>
      </w:r>
      <w:r>
        <w:rPr>
          <w:rFonts w:ascii="Arial" w:hAnsi="Arial" w:cs="Arial"/>
          <w:sz w:val="22"/>
          <w:szCs w:val="22"/>
        </w:rPr>
        <w:t xml:space="preserve">can support our activities. </w:t>
      </w:r>
    </w:p>
    <w:p w14:paraId="04A00E05" w14:textId="0B469103" w:rsid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</w:p>
    <w:p w14:paraId="2D35E699" w14:textId="75FF96C4" w:rsid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our housing provision we </w:t>
      </w:r>
      <w:r w:rsidR="008A03E6">
        <w:rPr>
          <w:rFonts w:ascii="Arial" w:hAnsi="Arial" w:cs="Arial"/>
          <w:sz w:val="22"/>
          <w:szCs w:val="22"/>
        </w:rPr>
        <w:t>have started</w:t>
      </w:r>
      <w:r>
        <w:rPr>
          <w:rFonts w:ascii="Arial" w:hAnsi="Arial" w:cs="Arial"/>
          <w:sz w:val="22"/>
          <w:szCs w:val="22"/>
        </w:rPr>
        <w:t xml:space="preserve"> to </w:t>
      </w:r>
      <w:r w:rsidR="00745727">
        <w:rPr>
          <w:rFonts w:ascii="Arial" w:hAnsi="Arial" w:cs="Arial"/>
          <w:sz w:val="22"/>
          <w:szCs w:val="22"/>
        </w:rPr>
        <w:t>deliver employability courses</w:t>
      </w:r>
      <w:r>
        <w:rPr>
          <w:rFonts w:ascii="Arial" w:hAnsi="Arial" w:cs="Arial"/>
          <w:sz w:val="22"/>
          <w:szCs w:val="22"/>
        </w:rPr>
        <w:t xml:space="preserve"> and Youth Work for young people. </w:t>
      </w:r>
    </w:p>
    <w:p w14:paraId="6D1F1142" w14:textId="6A697DF7" w:rsid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aim is to provide local young people with a range of support opportunities to reduce barriers to employment, housing, and positive wellbeing. </w:t>
      </w:r>
    </w:p>
    <w:p w14:paraId="6C125DF2" w14:textId="17AAF85D" w:rsid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</w:p>
    <w:p w14:paraId="1506CD8C" w14:textId="4B5DA784" w:rsid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received </w:t>
      </w:r>
      <w:r w:rsidR="00FA251F">
        <w:rPr>
          <w:rFonts w:ascii="Arial" w:hAnsi="Arial" w:cs="Arial"/>
          <w:sz w:val="22"/>
          <w:szCs w:val="22"/>
        </w:rPr>
        <w:t xml:space="preserve">ongoing </w:t>
      </w:r>
      <w:r>
        <w:rPr>
          <w:rFonts w:ascii="Arial" w:hAnsi="Arial" w:cs="Arial"/>
          <w:sz w:val="22"/>
          <w:szCs w:val="22"/>
        </w:rPr>
        <w:t xml:space="preserve">funding from several grants and trusts to help us develop these services. </w:t>
      </w:r>
    </w:p>
    <w:p w14:paraId="32807080" w14:textId="04689B7F" w:rsid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</w:p>
    <w:p w14:paraId="3C220511" w14:textId="0F579701" w:rsid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require a small team of flexible </w:t>
      </w:r>
      <w:r w:rsidR="008A03E6">
        <w:rPr>
          <w:rFonts w:ascii="Arial" w:hAnsi="Arial" w:cs="Arial"/>
          <w:sz w:val="22"/>
          <w:szCs w:val="22"/>
        </w:rPr>
        <w:t>Youth Support Workers to help</w:t>
      </w:r>
      <w:r>
        <w:rPr>
          <w:rFonts w:ascii="Arial" w:hAnsi="Arial" w:cs="Arial"/>
          <w:sz w:val="22"/>
          <w:szCs w:val="22"/>
        </w:rPr>
        <w:t xml:space="preserve"> us develop and provide these services. </w:t>
      </w:r>
    </w:p>
    <w:p w14:paraId="302D479E" w14:textId="54214460" w:rsidR="000667D4" w:rsidRDefault="000667D4" w:rsidP="00E4029B">
      <w:pPr>
        <w:outlineLvl w:val="0"/>
        <w:rPr>
          <w:rFonts w:ascii="Arial" w:hAnsi="Arial" w:cs="Arial"/>
          <w:sz w:val="22"/>
          <w:szCs w:val="22"/>
        </w:rPr>
      </w:pPr>
    </w:p>
    <w:p w14:paraId="1B48F7C3" w14:textId="19BC9B8D" w:rsidR="000667D4" w:rsidRDefault="000667D4" w:rsidP="00E4029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could be: </w:t>
      </w:r>
    </w:p>
    <w:p w14:paraId="73A84051" w14:textId="19F84131" w:rsidR="000667D4" w:rsidRDefault="000667D4" w:rsidP="000667D4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Supporting our staff and partners to deliver </w:t>
      </w:r>
      <w:r w:rsidR="00FA251F">
        <w:rPr>
          <w:rFonts w:ascii="Arial" w:hAnsi="Arial" w:cs="Arial"/>
          <w:sz w:val="22"/>
          <w:szCs w:val="22"/>
        </w:rPr>
        <w:t xml:space="preserve">evening </w:t>
      </w:r>
      <w:r>
        <w:rPr>
          <w:rFonts w:ascii="Arial" w:hAnsi="Arial" w:cs="Arial"/>
          <w:sz w:val="22"/>
          <w:szCs w:val="22"/>
        </w:rPr>
        <w:t>youth work sessions (age 11+)</w:t>
      </w:r>
    </w:p>
    <w:p w14:paraId="63E9C5F2" w14:textId="55677132" w:rsidR="007F3D76" w:rsidRDefault="007F3D76" w:rsidP="000667D4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Supporting our school holiday engagement activities </w:t>
      </w:r>
    </w:p>
    <w:p w14:paraId="174C8005" w14:textId="79974B11" w:rsidR="000667D4" w:rsidRDefault="000667D4" w:rsidP="000667D4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one to one support for a YMCA tenant (aged 16 to 25)</w:t>
      </w:r>
    </w:p>
    <w:p w14:paraId="0FCEE33D" w14:textId="723B08E4" w:rsidR="000667D4" w:rsidRDefault="000667D4" w:rsidP="000667D4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Helping us deliver learning provision for our tenants or local young people </w:t>
      </w:r>
    </w:p>
    <w:p w14:paraId="76A15826" w14:textId="7A9105B5" w:rsidR="000667D4" w:rsidRDefault="000667D4" w:rsidP="000667D4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tenants informal</w:t>
      </w:r>
      <w:r w:rsidR="001D37A0">
        <w:rPr>
          <w:rFonts w:ascii="Arial" w:hAnsi="Arial" w:cs="Arial"/>
          <w:sz w:val="22"/>
          <w:szCs w:val="22"/>
        </w:rPr>
        <w:t>ly in a group (e.g. Pizza and film</w:t>
      </w:r>
      <w:r>
        <w:rPr>
          <w:rFonts w:ascii="Arial" w:hAnsi="Arial" w:cs="Arial"/>
          <w:sz w:val="22"/>
          <w:szCs w:val="22"/>
        </w:rPr>
        <w:t xml:space="preserve"> session)</w:t>
      </w:r>
    </w:p>
    <w:p w14:paraId="33E47C0E" w14:textId="00C7477B" w:rsidR="000667D4" w:rsidRPr="000667D4" w:rsidRDefault="000667D4" w:rsidP="000667D4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Taking a young person to an appointment or out for a coffee </w:t>
      </w:r>
    </w:p>
    <w:p w14:paraId="5EA65E82" w14:textId="2F849272" w:rsidR="00490E73" w:rsidRDefault="00490E73" w:rsidP="00E4029B">
      <w:pPr>
        <w:outlineLvl w:val="0"/>
        <w:rPr>
          <w:rFonts w:ascii="Arial" w:hAnsi="Arial" w:cs="Arial"/>
          <w:sz w:val="22"/>
          <w:szCs w:val="22"/>
        </w:rPr>
      </w:pPr>
    </w:p>
    <w:p w14:paraId="0BF2E480" w14:textId="67CA13EE" w:rsidR="00490E73" w:rsidRPr="008A03E6" w:rsidRDefault="00490E73" w:rsidP="00E4029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A03E6">
        <w:rPr>
          <w:rFonts w:ascii="Arial" w:hAnsi="Arial" w:cs="Arial"/>
          <w:b/>
          <w:bCs/>
          <w:sz w:val="22"/>
          <w:szCs w:val="22"/>
        </w:rPr>
        <w:t>Hours available</w:t>
      </w:r>
      <w:r w:rsidR="008A03E6" w:rsidRPr="008A03E6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17CECD" w14:textId="7C6E69A5" w:rsidR="00FA251F" w:rsidRDefault="00FA251F" w:rsidP="00E4029B">
      <w:pPr>
        <w:outlineLvl w:val="0"/>
        <w:rPr>
          <w:rFonts w:ascii="Arial" w:hAnsi="Arial" w:cs="Arial"/>
          <w:sz w:val="22"/>
          <w:szCs w:val="22"/>
        </w:rPr>
      </w:pPr>
    </w:p>
    <w:p w14:paraId="32D7E105" w14:textId="4C5177FA" w:rsidR="007F3D76" w:rsidRPr="00C051F9" w:rsidRDefault="007F3D76" w:rsidP="00C051F9">
      <w:pPr>
        <w:pStyle w:val="ListParagraph"/>
        <w:numPr>
          <w:ilvl w:val="0"/>
          <w:numId w:val="18"/>
        </w:numPr>
        <w:outlineLvl w:val="0"/>
        <w:rPr>
          <w:rFonts w:ascii="Arial" w:hAnsi="Arial" w:cs="Arial"/>
          <w:sz w:val="22"/>
          <w:szCs w:val="22"/>
        </w:rPr>
      </w:pPr>
      <w:r w:rsidRPr="00C051F9">
        <w:rPr>
          <w:rFonts w:ascii="Arial" w:hAnsi="Arial" w:cs="Arial"/>
          <w:sz w:val="22"/>
          <w:szCs w:val="22"/>
        </w:rPr>
        <w:t xml:space="preserve">3 to 5pm on a Wednesday evening </w:t>
      </w:r>
    </w:p>
    <w:p w14:paraId="6C7486B6" w14:textId="790F3E02" w:rsidR="00C051F9" w:rsidRPr="00C051F9" w:rsidRDefault="00C051F9" w:rsidP="00C051F9">
      <w:pPr>
        <w:pStyle w:val="ListParagraph"/>
        <w:numPr>
          <w:ilvl w:val="0"/>
          <w:numId w:val="18"/>
        </w:numPr>
        <w:outlineLvl w:val="0"/>
        <w:rPr>
          <w:rFonts w:ascii="Arial" w:hAnsi="Arial" w:cs="Arial"/>
          <w:sz w:val="22"/>
          <w:szCs w:val="22"/>
        </w:rPr>
      </w:pPr>
      <w:r w:rsidRPr="00C051F9">
        <w:rPr>
          <w:rFonts w:ascii="Arial" w:hAnsi="Arial" w:cs="Arial"/>
          <w:sz w:val="22"/>
          <w:szCs w:val="22"/>
        </w:rPr>
        <w:t xml:space="preserve">Thursday evening from 7pm to 9pm </w:t>
      </w:r>
    </w:p>
    <w:p w14:paraId="712630A3" w14:textId="34E11898" w:rsidR="007F3D76" w:rsidRPr="00C051F9" w:rsidRDefault="007F3D76" w:rsidP="00C051F9">
      <w:pPr>
        <w:pStyle w:val="ListParagraph"/>
        <w:numPr>
          <w:ilvl w:val="0"/>
          <w:numId w:val="18"/>
        </w:numPr>
        <w:outlineLvl w:val="0"/>
        <w:rPr>
          <w:rFonts w:ascii="Arial" w:hAnsi="Arial" w:cs="Arial"/>
          <w:sz w:val="22"/>
          <w:szCs w:val="22"/>
        </w:rPr>
      </w:pPr>
      <w:r w:rsidRPr="00C051F9">
        <w:rPr>
          <w:rFonts w:ascii="Arial" w:hAnsi="Arial" w:cs="Arial"/>
          <w:sz w:val="22"/>
          <w:szCs w:val="22"/>
        </w:rPr>
        <w:t xml:space="preserve">Various hours in school holidays to help provide engagement / diversionary activities. </w:t>
      </w:r>
    </w:p>
    <w:p w14:paraId="17C336F4" w14:textId="77777777" w:rsidR="007F3D76" w:rsidRDefault="007F3D76" w:rsidP="00E4029B">
      <w:pPr>
        <w:outlineLvl w:val="0"/>
        <w:rPr>
          <w:rFonts w:ascii="Arial" w:hAnsi="Arial" w:cs="Arial"/>
          <w:sz w:val="22"/>
          <w:szCs w:val="22"/>
        </w:rPr>
      </w:pPr>
    </w:p>
    <w:p w14:paraId="1A3118CC" w14:textId="769A0DFE" w:rsidR="00490E73" w:rsidRDefault="008A03E6" w:rsidP="00E4029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continuing to apply for funds and develop our provision. It is likely that opportunities will continue to grow for Youth Support Workers.  </w:t>
      </w:r>
    </w:p>
    <w:p w14:paraId="2EA84C4E" w14:textId="780DF1A7" w:rsidR="008A03E6" w:rsidRDefault="008A03E6" w:rsidP="00E4029B">
      <w:pPr>
        <w:outlineLvl w:val="0"/>
        <w:rPr>
          <w:rFonts w:ascii="Arial" w:hAnsi="Arial" w:cs="Arial"/>
          <w:sz w:val="22"/>
          <w:szCs w:val="22"/>
        </w:rPr>
      </w:pPr>
    </w:p>
    <w:p w14:paraId="49FC87CF" w14:textId="77F2E40A" w:rsidR="000667D4" w:rsidRDefault="000667D4" w:rsidP="00E4029B">
      <w:pPr>
        <w:outlineLvl w:val="0"/>
        <w:rPr>
          <w:rFonts w:ascii="Arial" w:hAnsi="Arial" w:cs="Arial"/>
          <w:sz w:val="22"/>
          <w:szCs w:val="22"/>
        </w:rPr>
      </w:pPr>
    </w:p>
    <w:p w14:paraId="3C235DA7" w14:textId="33CC99A0" w:rsidR="000667D4" w:rsidRDefault="000667D4" w:rsidP="00E4029B">
      <w:pPr>
        <w:outlineLvl w:val="0"/>
        <w:rPr>
          <w:rFonts w:ascii="Arial" w:hAnsi="Arial" w:cs="Arial"/>
          <w:sz w:val="22"/>
          <w:szCs w:val="22"/>
        </w:rPr>
      </w:pPr>
    </w:p>
    <w:p w14:paraId="4B2E4D51" w14:textId="2BBEB227" w:rsidR="000667D4" w:rsidRDefault="000667D4" w:rsidP="00E4029B">
      <w:pPr>
        <w:outlineLvl w:val="0"/>
        <w:rPr>
          <w:rFonts w:ascii="Arial" w:hAnsi="Arial" w:cs="Arial"/>
          <w:sz w:val="22"/>
          <w:szCs w:val="22"/>
        </w:rPr>
      </w:pPr>
    </w:p>
    <w:p w14:paraId="4DC552B7" w14:textId="260325F0" w:rsidR="00FA251F" w:rsidRDefault="00FA251F" w:rsidP="00E4029B">
      <w:pPr>
        <w:outlineLvl w:val="0"/>
        <w:rPr>
          <w:rFonts w:ascii="Arial" w:hAnsi="Arial" w:cs="Arial"/>
          <w:sz w:val="22"/>
          <w:szCs w:val="22"/>
        </w:rPr>
      </w:pPr>
    </w:p>
    <w:p w14:paraId="61D3361C" w14:textId="7ECFCCC6" w:rsidR="00FA251F" w:rsidRDefault="00FA251F" w:rsidP="00E4029B">
      <w:pPr>
        <w:outlineLvl w:val="0"/>
        <w:rPr>
          <w:rFonts w:ascii="Arial" w:hAnsi="Arial" w:cs="Arial"/>
          <w:sz w:val="22"/>
          <w:szCs w:val="22"/>
        </w:rPr>
      </w:pPr>
    </w:p>
    <w:p w14:paraId="04EFCAC2" w14:textId="7E422DA5" w:rsidR="00FA251F" w:rsidRDefault="00FA251F" w:rsidP="00E4029B">
      <w:pPr>
        <w:outlineLvl w:val="0"/>
        <w:rPr>
          <w:rFonts w:ascii="Arial" w:hAnsi="Arial" w:cs="Arial"/>
          <w:sz w:val="22"/>
          <w:szCs w:val="22"/>
        </w:rPr>
      </w:pPr>
    </w:p>
    <w:p w14:paraId="4BDE037C" w14:textId="1F387F4B" w:rsidR="00FA251F" w:rsidRDefault="00FA251F" w:rsidP="00E4029B">
      <w:pPr>
        <w:outlineLvl w:val="0"/>
        <w:rPr>
          <w:rFonts w:ascii="Arial" w:hAnsi="Arial" w:cs="Arial"/>
          <w:sz w:val="22"/>
          <w:szCs w:val="22"/>
        </w:rPr>
      </w:pPr>
    </w:p>
    <w:p w14:paraId="55783284" w14:textId="77777777" w:rsidR="00FA251F" w:rsidRDefault="00FA251F" w:rsidP="00E4029B">
      <w:pPr>
        <w:outlineLvl w:val="0"/>
        <w:rPr>
          <w:rFonts w:ascii="Arial" w:hAnsi="Arial" w:cs="Arial"/>
          <w:sz w:val="22"/>
          <w:szCs w:val="22"/>
        </w:rPr>
      </w:pPr>
    </w:p>
    <w:p w14:paraId="508DB027" w14:textId="66ABA59A" w:rsidR="000667D4" w:rsidRDefault="000667D4" w:rsidP="00E4029B">
      <w:pPr>
        <w:outlineLvl w:val="0"/>
        <w:rPr>
          <w:rFonts w:ascii="Arial" w:hAnsi="Arial" w:cs="Arial"/>
          <w:sz w:val="22"/>
          <w:szCs w:val="22"/>
        </w:rPr>
      </w:pPr>
    </w:p>
    <w:p w14:paraId="61FCF230" w14:textId="3FE41532" w:rsidR="000667D4" w:rsidRDefault="000667D4" w:rsidP="00E4029B">
      <w:pPr>
        <w:outlineLvl w:val="0"/>
        <w:rPr>
          <w:rFonts w:ascii="Arial" w:hAnsi="Arial" w:cs="Arial"/>
          <w:sz w:val="22"/>
          <w:szCs w:val="22"/>
        </w:rPr>
      </w:pPr>
    </w:p>
    <w:p w14:paraId="2C0DFF60" w14:textId="300AC20B" w:rsidR="000667D4" w:rsidRDefault="000667D4" w:rsidP="00E4029B">
      <w:pPr>
        <w:outlineLvl w:val="0"/>
        <w:rPr>
          <w:rFonts w:ascii="Arial" w:hAnsi="Arial" w:cs="Arial"/>
          <w:sz w:val="22"/>
          <w:szCs w:val="22"/>
        </w:rPr>
      </w:pPr>
    </w:p>
    <w:p w14:paraId="27C2F45E" w14:textId="77777777" w:rsidR="000667D4" w:rsidRDefault="000667D4" w:rsidP="00E4029B">
      <w:pPr>
        <w:outlineLvl w:val="0"/>
        <w:rPr>
          <w:rFonts w:ascii="Arial" w:hAnsi="Arial" w:cs="Arial"/>
          <w:sz w:val="22"/>
          <w:szCs w:val="22"/>
        </w:rPr>
      </w:pPr>
    </w:p>
    <w:p w14:paraId="5E4B2ACF" w14:textId="77777777" w:rsidR="00E4029B" w:rsidRPr="00490E73" w:rsidRDefault="00E4029B" w:rsidP="00E4029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4B62996" w14:textId="4DB8D7F3" w:rsidR="00E4029B" w:rsidRPr="00490E73" w:rsidRDefault="000667D4" w:rsidP="00E4029B"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Person Specification: </w:t>
      </w:r>
    </w:p>
    <w:p w14:paraId="6730F067" w14:textId="77777777" w:rsidR="0036566F" w:rsidRPr="00490E73" w:rsidRDefault="0036566F" w:rsidP="001F683E">
      <w:pPr>
        <w:rPr>
          <w:rFonts w:ascii="Arial" w:hAnsi="Arial" w:cs="Arial"/>
          <w:sz w:val="22"/>
          <w:szCs w:val="22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159"/>
      </w:tblGrid>
      <w:tr w:rsidR="00E4029B" w:rsidRPr="00490E73" w14:paraId="58FBA4C2" w14:textId="77777777" w:rsidTr="009B153D">
        <w:trPr>
          <w:cantSplit/>
          <w:trHeight w:val="269"/>
        </w:trPr>
        <w:tc>
          <w:tcPr>
            <w:tcW w:w="10244" w:type="dxa"/>
            <w:gridSpan w:val="2"/>
          </w:tcPr>
          <w:p w14:paraId="7428B6D9" w14:textId="77777777" w:rsidR="00E4029B" w:rsidRPr="00490E73" w:rsidRDefault="00E4029B" w:rsidP="009B153D">
            <w:p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Criteria</w:t>
            </w:r>
          </w:p>
        </w:tc>
      </w:tr>
      <w:tr w:rsidR="00E4029B" w:rsidRPr="00490E73" w14:paraId="34674C51" w14:textId="77777777" w:rsidTr="000667D4">
        <w:trPr>
          <w:cantSplit/>
          <w:trHeight w:val="3744"/>
        </w:trPr>
        <w:tc>
          <w:tcPr>
            <w:tcW w:w="3085" w:type="dxa"/>
            <w:tcBorders>
              <w:right w:val="single" w:sz="4" w:space="0" w:color="auto"/>
            </w:tcBorders>
          </w:tcPr>
          <w:p w14:paraId="48EC7F1E" w14:textId="77777777" w:rsidR="00E4029B" w:rsidRPr="00490E73" w:rsidRDefault="00E4029B" w:rsidP="009B153D">
            <w:p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Skills/ Knowledge/ Abilities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5D8193" w14:textId="4B889BAB" w:rsidR="000667D4" w:rsidRDefault="000667D4" w:rsidP="000667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Broad understanding of the range of provision available to children and young people</w:t>
            </w:r>
          </w:p>
          <w:p w14:paraId="52C8C596" w14:textId="20F416C3" w:rsidR="000667D4" w:rsidRPr="00490E73" w:rsidRDefault="000667D4" w:rsidP="000667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safeguarding in relation to children and adults </w:t>
            </w:r>
          </w:p>
          <w:p w14:paraId="610901F0" w14:textId="43C90DC9" w:rsidR="00E4029B" w:rsidRDefault="00E4029B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Ability to develop/encourage individuals to achieve their full potential</w:t>
            </w:r>
          </w:p>
          <w:p w14:paraId="1322A965" w14:textId="337A6B84" w:rsidR="001D37A0" w:rsidRPr="00490E73" w:rsidRDefault="001D37A0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non-judgemental attitude and positive outlook</w:t>
            </w:r>
          </w:p>
          <w:p w14:paraId="3EDA7685" w14:textId="529EB07C" w:rsidR="0092702C" w:rsidRPr="00490E73" w:rsidRDefault="0092702C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0667D4">
              <w:rPr>
                <w:rFonts w:ascii="Arial" w:hAnsi="Arial" w:cs="Arial"/>
                <w:sz w:val="22"/>
                <w:szCs w:val="22"/>
              </w:rPr>
              <w:t xml:space="preserve">provide hands on support to enable the delivery of our services. </w:t>
            </w:r>
            <w:r w:rsidRPr="00490E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340D7D" w14:textId="621975EB" w:rsidR="00E4029B" w:rsidRPr="00490E73" w:rsidRDefault="00E4029B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r w:rsidR="0092702C" w:rsidRPr="00490E73">
              <w:rPr>
                <w:rFonts w:ascii="Arial" w:hAnsi="Arial" w:cs="Arial"/>
                <w:sz w:val="22"/>
                <w:szCs w:val="22"/>
              </w:rPr>
              <w:t xml:space="preserve">communication and </w:t>
            </w:r>
            <w:r w:rsidRPr="00490E73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  <w:p w14:paraId="47CBBB68" w14:textId="480E5014" w:rsidR="000667D4" w:rsidRPr="000667D4" w:rsidRDefault="00E4029B" w:rsidP="000667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Planning and organisational skills</w:t>
            </w:r>
          </w:p>
          <w:p w14:paraId="41474C9F" w14:textId="77777777" w:rsidR="00E4029B" w:rsidRPr="00490E73" w:rsidRDefault="00E4029B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 xml:space="preserve">Understanding of equal opportunities and anti-discriminatory practices </w:t>
            </w:r>
          </w:p>
          <w:p w14:paraId="67533EF5" w14:textId="2AC7BBED" w:rsidR="00E4029B" w:rsidRPr="00490E73" w:rsidRDefault="00E4029B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 xml:space="preserve">Able to work on own initiative </w:t>
            </w:r>
            <w:r w:rsidR="0092702C" w:rsidRPr="00490E73">
              <w:rPr>
                <w:rFonts w:ascii="Arial" w:hAnsi="Arial" w:cs="Arial"/>
                <w:sz w:val="22"/>
                <w:szCs w:val="22"/>
              </w:rPr>
              <w:t>and as part of a team</w:t>
            </w:r>
          </w:p>
          <w:p w14:paraId="1EAA8DB0" w14:textId="00222A47" w:rsidR="00E4029B" w:rsidRPr="00490E73" w:rsidRDefault="0092702C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 xml:space="preserve">Able to use </w:t>
            </w:r>
            <w:r w:rsidR="00E4029B" w:rsidRPr="00490E73">
              <w:rPr>
                <w:rFonts w:ascii="Arial" w:hAnsi="Arial" w:cs="Arial"/>
                <w:sz w:val="22"/>
                <w:szCs w:val="22"/>
              </w:rPr>
              <w:t>appropriate reporting and data collection systems.</w:t>
            </w:r>
          </w:p>
          <w:p w14:paraId="7FA33CFA" w14:textId="77777777" w:rsidR="00E5761F" w:rsidRPr="00490E73" w:rsidRDefault="00E5761F" w:rsidP="00957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1F" w:rsidRPr="00490E73" w14:paraId="5C07E85B" w14:textId="77777777" w:rsidTr="00745727">
        <w:trPr>
          <w:cantSplit/>
          <w:trHeight w:val="2119"/>
        </w:trPr>
        <w:tc>
          <w:tcPr>
            <w:tcW w:w="3085" w:type="dxa"/>
            <w:tcBorders>
              <w:right w:val="single" w:sz="4" w:space="0" w:color="auto"/>
            </w:tcBorders>
          </w:tcPr>
          <w:p w14:paraId="36FC23B6" w14:textId="74A0FA7D" w:rsidR="00E5761F" w:rsidRPr="00490E73" w:rsidRDefault="00E5761F" w:rsidP="009B153D">
            <w:p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F4677" w14:textId="12E3858C" w:rsidR="002073DD" w:rsidRPr="00490E73" w:rsidRDefault="002073DD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Recent experience of working with children and young people in an educational/youth work</w:t>
            </w:r>
            <w:r w:rsidR="000667D4">
              <w:rPr>
                <w:rFonts w:ascii="Arial" w:hAnsi="Arial" w:cs="Arial"/>
                <w:sz w:val="22"/>
                <w:szCs w:val="22"/>
              </w:rPr>
              <w:t>/housing</w:t>
            </w:r>
            <w:r w:rsidRPr="00490E73">
              <w:rPr>
                <w:rFonts w:ascii="Arial" w:hAnsi="Arial" w:cs="Arial"/>
                <w:sz w:val="22"/>
                <w:szCs w:val="22"/>
              </w:rPr>
              <w:t xml:space="preserve"> setting</w:t>
            </w:r>
          </w:p>
          <w:p w14:paraId="07BE0D42" w14:textId="1063E38F" w:rsidR="00E5761F" w:rsidRPr="00490E73" w:rsidRDefault="00E5761F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Experience of working with children and young people</w:t>
            </w:r>
          </w:p>
          <w:p w14:paraId="5C30CBB2" w14:textId="59AEFE46" w:rsidR="00E5761F" w:rsidRPr="00490E73" w:rsidRDefault="00E5761F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 xml:space="preserve">Experience of working </w:t>
            </w:r>
            <w:r w:rsidR="002073DD" w:rsidRPr="00490E73">
              <w:rPr>
                <w:rFonts w:ascii="Arial" w:hAnsi="Arial" w:cs="Arial"/>
                <w:sz w:val="22"/>
                <w:szCs w:val="22"/>
              </w:rPr>
              <w:t>with</w:t>
            </w:r>
            <w:r w:rsidR="000667D4" w:rsidRPr="00490E73">
              <w:rPr>
                <w:rFonts w:ascii="Arial" w:hAnsi="Arial" w:cs="Arial"/>
                <w:sz w:val="22"/>
                <w:szCs w:val="22"/>
              </w:rPr>
              <w:t xml:space="preserve"> children and young people </w:t>
            </w:r>
            <w:r w:rsidR="002073DD" w:rsidRPr="00490E73">
              <w:rPr>
                <w:rFonts w:ascii="Arial" w:hAnsi="Arial" w:cs="Arial"/>
                <w:sz w:val="22"/>
                <w:szCs w:val="22"/>
              </w:rPr>
              <w:t xml:space="preserve">at risk and vulnerable </w:t>
            </w:r>
          </w:p>
          <w:p w14:paraId="01F2D5FC" w14:textId="1EA19F09" w:rsidR="00E5761F" w:rsidRPr="00490E73" w:rsidRDefault="002073DD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="00745727">
              <w:rPr>
                <w:rFonts w:ascii="Arial" w:hAnsi="Arial" w:cs="Arial"/>
                <w:sz w:val="22"/>
                <w:szCs w:val="22"/>
              </w:rPr>
              <w:t xml:space="preserve">basic </w:t>
            </w:r>
            <w:r w:rsidRPr="00490E73">
              <w:rPr>
                <w:rFonts w:ascii="Arial" w:hAnsi="Arial" w:cs="Arial"/>
                <w:sz w:val="22"/>
                <w:szCs w:val="22"/>
              </w:rPr>
              <w:t>admin experience (recording, monitoring systems etc.)</w:t>
            </w:r>
          </w:p>
        </w:tc>
      </w:tr>
      <w:tr w:rsidR="00E4029B" w:rsidRPr="00490E73" w14:paraId="40BC601C" w14:textId="77777777" w:rsidTr="009B153D">
        <w:trPr>
          <w:cantSplit/>
          <w:trHeight w:val="553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6202D0A4" w14:textId="77777777" w:rsidR="00E4029B" w:rsidRPr="00490E73" w:rsidRDefault="00E4029B" w:rsidP="009B153D">
            <w:p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Qualifications/Training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8C" w14:textId="7B7B95AA" w:rsidR="00E5761F" w:rsidRDefault="002073DD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A good general level of education</w:t>
            </w:r>
          </w:p>
          <w:p w14:paraId="4F299F3B" w14:textId="05BABFEE" w:rsidR="00745727" w:rsidRPr="00490E73" w:rsidRDefault="00745727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related qualifications </w:t>
            </w:r>
          </w:p>
          <w:p w14:paraId="210B11F3" w14:textId="2BF923A8" w:rsidR="00042DC0" w:rsidRPr="00490E73" w:rsidRDefault="00042DC0" w:rsidP="00042DC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29B" w:rsidRPr="00490E73" w14:paraId="05B12B6E" w14:textId="77777777" w:rsidTr="00C92AB3">
        <w:trPr>
          <w:cantSplit/>
          <w:trHeight w:val="898"/>
        </w:trPr>
        <w:tc>
          <w:tcPr>
            <w:tcW w:w="3085" w:type="dxa"/>
            <w:tcBorders>
              <w:right w:val="single" w:sz="4" w:space="0" w:color="auto"/>
            </w:tcBorders>
          </w:tcPr>
          <w:p w14:paraId="15BFDAEE" w14:textId="77777777" w:rsidR="00E4029B" w:rsidRPr="00490E73" w:rsidRDefault="00E4029B" w:rsidP="009B153D">
            <w:p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9CF" w14:textId="40C9043E" w:rsidR="00C92AB3" w:rsidRPr="00C92AB3" w:rsidRDefault="00E4029B" w:rsidP="00C92AB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Willingness to work flexibly – must be prepared to work evening</w:t>
            </w:r>
            <w:r w:rsidR="00745727">
              <w:rPr>
                <w:rFonts w:ascii="Arial" w:hAnsi="Arial" w:cs="Arial"/>
                <w:sz w:val="22"/>
                <w:szCs w:val="22"/>
              </w:rPr>
              <w:t xml:space="preserve"> if wanting to deliver youth work.</w:t>
            </w:r>
          </w:p>
          <w:p w14:paraId="7C9C41E2" w14:textId="2DCFC0CA" w:rsidR="00E4029B" w:rsidRDefault="00E4029B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90E73">
              <w:rPr>
                <w:rFonts w:ascii="Arial" w:hAnsi="Arial" w:cs="Arial"/>
                <w:sz w:val="22"/>
                <w:szCs w:val="22"/>
              </w:rPr>
              <w:t>Commitment to working with disadvantaged children and young people</w:t>
            </w:r>
            <w:r w:rsidR="00C92AB3">
              <w:rPr>
                <w:rFonts w:ascii="Arial" w:hAnsi="Arial" w:cs="Arial"/>
                <w:sz w:val="22"/>
                <w:szCs w:val="22"/>
              </w:rPr>
              <w:t xml:space="preserve"> and furthering the work of Ripon YMCA </w:t>
            </w:r>
          </w:p>
          <w:p w14:paraId="1623BE2E" w14:textId="1D02425D" w:rsidR="00085913" w:rsidRPr="00490E73" w:rsidRDefault="00085913" w:rsidP="009578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a positive can-do attitude </w:t>
            </w:r>
          </w:p>
          <w:p w14:paraId="1B1404AD" w14:textId="7E563480" w:rsidR="00E5761F" w:rsidRPr="00C92AB3" w:rsidRDefault="00E5761F" w:rsidP="00C92AB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1B3B19A" w14:textId="328B0A39" w:rsidR="00042DC0" w:rsidRPr="00490E73" w:rsidRDefault="00042DC0" w:rsidP="00042DC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2202D" w14:textId="1A25B5EA" w:rsidR="00042DC0" w:rsidRDefault="00042DC0" w:rsidP="00042DC0">
      <w:pPr>
        <w:rPr>
          <w:rFonts w:ascii="Arial" w:hAnsi="Arial" w:cs="Arial"/>
          <w:sz w:val="22"/>
          <w:szCs w:val="22"/>
        </w:rPr>
      </w:pPr>
    </w:p>
    <w:p w14:paraId="04622D6D" w14:textId="7A7B69F0" w:rsidR="00C92AB3" w:rsidRDefault="00C92AB3" w:rsidP="00042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hold a recent DBS check or use the Update Service. If </w:t>
      </w:r>
      <w:r w:rsidR="00085913">
        <w:rPr>
          <w:rFonts w:ascii="Arial" w:hAnsi="Arial" w:cs="Arial"/>
          <w:sz w:val="22"/>
          <w:szCs w:val="22"/>
        </w:rPr>
        <w:t>not,</w:t>
      </w:r>
      <w:r>
        <w:rPr>
          <w:rFonts w:ascii="Arial" w:hAnsi="Arial" w:cs="Arial"/>
          <w:sz w:val="22"/>
          <w:szCs w:val="22"/>
        </w:rPr>
        <w:t xml:space="preserve"> we will apply for a DBS check. </w:t>
      </w:r>
    </w:p>
    <w:p w14:paraId="576AB447" w14:textId="1817A247" w:rsidR="00C92AB3" w:rsidRDefault="00C92AB3" w:rsidP="00042DC0">
      <w:pPr>
        <w:rPr>
          <w:rFonts w:ascii="Arial" w:hAnsi="Arial" w:cs="Arial"/>
          <w:sz w:val="22"/>
          <w:szCs w:val="22"/>
        </w:rPr>
      </w:pPr>
    </w:p>
    <w:p w14:paraId="5DB9364A" w14:textId="25648D13" w:rsidR="00C92AB3" w:rsidRDefault="00C92AB3" w:rsidP="00042DC0">
      <w:pPr>
        <w:rPr>
          <w:rFonts w:ascii="Arial" w:hAnsi="Arial" w:cs="Arial"/>
          <w:sz w:val="22"/>
          <w:szCs w:val="22"/>
        </w:rPr>
      </w:pPr>
    </w:p>
    <w:p w14:paraId="1D84E3BA" w14:textId="7DC07D8F" w:rsidR="00C92AB3" w:rsidRPr="00490E73" w:rsidRDefault="00C92AB3" w:rsidP="00042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apply for this position please send your CV and a supporting letter</w:t>
      </w:r>
      <w:r w:rsidR="00085913">
        <w:rPr>
          <w:rFonts w:ascii="Arial" w:hAnsi="Arial" w:cs="Arial"/>
          <w:sz w:val="22"/>
          <w:szCs w:val="22"/>
        </w:rPr>
        <w:t xml:space="preserve"> with the details of 2 people who</w:t>
      </w:r>
      <w:r w:rsidR="00AE2EC1">
        <w:rPr>
          <w:rFonts w:ascii="Arial" w:hAnsi="Arial" w:cs="Arial"/>
          <w:sz w:val="22"/>
          <w:szCs w:val="22"/>
        </w:rPr>
        <w:t xml:space="preserve"> can provide a reference</w:t>
      </w:r>
      <w:r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Pr="00AA185E">
          <w:rPr>
            <w:rStyle w:val="Hyperlink"/>
            <w:rFonts w:ascii="Arial" w:hAnsi="Arial" w:cs="Arial"/>
            <w:sz w:val="22"/>
            <w:szCs w:val="22"/>
          </w:rPr>
          <w:t>lucy@riponymca.org</w:t>
        </w:r>
      </w:hyperlink>
      <w:r>
        <w:rPr>
          <w:rFonts w:ascii="Arial" w:hAnsi="Arial" w:cs="Arial"/>
          <w:sz w:val="22"/>
          <w:szCs w:val="22"/>
        </w:rPr>
        <w:t xml:space="preserve">. We </w:t>
      </w:r>
      <w:r w:rsidR="00085913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interview those who demonstrate </w:t>
      </w:r>
      <w:r w:rsidR="001D37A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skills and experience</w:t>
      </w:r>
      <w:r w:rsidR="00085913">
        <w:rPr>
          <w:rFonts w:ascii="Arial" w:hAnsi="Arial" w:cs="Arial"/>
          <w:sz w:val="22"/>
          <w:szCs w:val="22"/>
        </w:rPr>
        <w:t xml:space="preserve"> </w:t>
      </w:r>
      <w:r w:rsidR="001D37A0">
        <w:rPr>
          <w:rFonts w:ascii="Arial" w:hAnsi="Arial" w:cs="Arial"/>
          <w:sz w:val="22"/>
          <w:szCs w:val="22"/>
        </w:rPr>
        <w:t xml:space="preserve">required. There is no closing date, this vacancy will remain open until we recruit the most appropriate candidates. </w:t>
      </w:r>
    </w:p>
    <w:sectPr w:rsidR="00C92AB3" w:rsidRPr="00490E73" w:rsidSect="00F96EB2">
      <w:headerReference w:type="default" r:id="rId9"/>
      <w:footerReference w:type="default" r:id="rId10"/>
      <w:pgSz w:w="11909" w:h="16834" w:code="9"/>
      <w:pgMar w:top="993" w:right="852" w:bottom="28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1D02" w14:textId="77777777" w:rsidR="00750AAD" w:rsidRDefault="00750AAD">
      <w:r>
        <w:separator/>
      </w:r>
    </w:p>
  </w:endnote>
  <w:endnote w:type="continuationSeparator" w:id="0">
    <w:p w14:paraId="33D6586C" w14:textId="77777777" w:rsidR="00750AAD" w:rsidRDefault="0075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0F29" w14:textId="77777777" w:rsidR="0036566F" w:rsidRDefault="0036566F" w:rsidP="000266F0">
    <w:pPr>
      <w:jc w:val="center"/>
    </w:pPr>
  </w:p>
  <w:p w14:paraId="70167866" w14:textId="77777777" w:rsidR="0036566F" w:rsidRDefault="0036566F" w:rsidP="00F2013D">
    <w:pPr>
      <w:pStyle w:val="Footer"/>
      <w:tabs>
        <w:tab w:val="clear" w:pos="4320"/>
        <w:tab w:val="clear" w:pos="8640"/>
        <w:tab w:val="left" w:pos="1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A231" w14:textId="77777777" w:rsidR="00750AAD" w:rsidRDefault="00750AAD">
      <w:r>
        <w:separator/>
      </w:r>
    </w:p>
  </w:footnote>
  <w:footnote w:type="continuationSeparator" w:id="0">
    <w:p w14:paraId="1B2672AE" w14:textId="77777777" w:rsidR="00750AAD" w:rsidRDefault="0075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EBEE" w14:textId="1590E292" w:rsidR="00DD3A59" w:rsidRDefault="00DD3A59" w:rsidP="00DD3A59">
    <w:pPr>
      <w:pStyle w:val="Header"/>
      <w:rPr>
        <w:noProof/>
        <w:color w:val="FF000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CEFF5A" wp14:editId="2E4A7249">
          <wp:simplePos x="0" y="0"/>
          <wp:positionH relativeFrom="margin">
            <wp:align>right</wp:align>
          </wp:positionH>
          <wp:positionV relativeFrom="page">
            <wp:posOffset>466725</wp:posOffset>
          </wp:positionV>
          <wp:extent cx="1881505" cy="551815"/>
          <wp:effectExtent l="0" t="0" r="4445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lang w:eastAsia="en-GB"/>
      </w:rPr>
      <w:t xml:space="preserve">  </w:t>
    </w:r>
  </w:p>
  <w:p w14:paraId="24AFCE74" w14:textId="77777777" w:rsidR="00DD3A59" w:rsidRDefault="00DD3A59" w:rsidP="00DD3A59">
    <w:pPr>
      <w:pStyle w:val="Header"/>
      <w:rPr>
        <w:noProof/>
        <w:color w:val="FF0000"/>
        <w:lang w:eastAsia="en-GB"/>
      </w:rPr>
    </w:pPr>
  </w:p>
  <w:p w14:paraId="1DDB8FD3" w14:textId="7250BC86" w:rsidR="00AC1D9D" w:rsidRPr="00042DC0" w:rsidRDefault="00AC1D9D" w:rsidP="00525BF8">
    <w:pPr>
      <w:pStyle w:val="Header"/>
      <w:rPr>
        <w:rFonts w:ascii="Verdana" w:hAnsi="Verdana"/>
        <w:b/>
        <w:color w:val="A22E8C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D65"/>
    <w:multiLevelType w:val="hybridMultilevel"/>
    <w:tmpl w:val="87AE9DB0"/>
    <w:lvl w:ilvl="0" w:tplc="110C48D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0807"/>
    <w:multiLevelType w:val="hybridMultilevel"/>
    <w:tmpl w:val="552012D4"/>
    <w:lvl w:ilvl="0" w:tplc="BD3085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A00D54"/>
    <w:multiLevelType w:val="hybridMultilevel"/>
    <w:tmpl w:val="1DD2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62B"/>
    <w:multiLevelType w:val="hybridMultilevel"/>
    <w:tmpl w:val="8E1E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983"/>
    <w:multiLevelType w:val="hybridMultilevel"/>
    <w:tmpl w:val="051AF8CC"/>
    <w:lvl w:ilvl="0" w:tplc="0E067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4BD5"/>
    <w:multiLevelType w:val="hybridMultilevel"/>
    <w:tmpl w:val="FF5888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BF026C"/>
    <w:multiLevelType w:val="hybridMultilevel"/>
    <w:tmpl w:val="454E4D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8A3620"/>
    <w:multiLevelType w:val="hybridMultilevel"/>
    <w:tmpl w:val="5EF07126"/>
    <w:lvl w:ilvl="0" w:tplc="110C48D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359A"/>
    <w:multiLevelType w:val="hybridMultilevel"/>
    <w:tmpl w:val="2A10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D3F0A"/>
    <w:multiLevelType w:val="hybridMultilevel"/>
    <w:tmpl w:val="24BE06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62F8"/>
    <w:multiLevelType w:val="hybridMultilevel"/>
    <w:tmpl w:val="C3D2EBF2"/>
    <w:lvl w:ilvl="0" w:tplc="110C48D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A75FB"/>
    <w:multiLevelType w:val="hybridMultilevel"/>
    <w:tmpl w:val="F812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73CF7"/>
    <w:multiLevelType w:val="hybridMultilevel"/>
    <w:tmpl w:val="43C8C9F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FC767E6"/>
    <w:multiLevelType w:val="singleLevel"/>
    <w:tmpl w:val="62A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4" w15:restartNumberingAfterBreak="0">
    <w:nsid w:val="71AC1CCF"/>
    <w:multiLevelType w:val="hybridMultilevel"/>
    <w:tmpl w:val="DE74A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A3A61B0"/>
    <w:multiLevelType w:val="hybridMultilevel"/>
    <w:tmpl w:val="EF8EB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15"/>
  </w:num>
  <w:num w:numId="15">
    <w:abstractNumId w:val="8"/>
  </w:num>
  <w:num w:numId="16">
    <w:abstractNumId w:val="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B0"/>
    <w:rsid w:val="00007A84"/>
    <w:rsid w:val="000266F0"/>
    <w:rsid w:val="00042DC0"/>
    <w:rsid w:val="00047FF9"/>
    <w:rsid w:val="000667D4"/>
    <w:rsid w:val="0007149A"/>
    <w:rsid w:val="0007284B"/>
    <w:rsid w:val="00085913"/>
    <w:rsid w:val="00097D81"/>
    <w:rsid w:val="000C58A5"/>
    <w:rsid w:val="001658E9"/>
    <w:rsid w:val="001A35FE"/>
    <w:rsid w:val="001B791A"/>
    <w:rsid w:val="001D142F"/>
    <w:rsid w:val="001D37A0"/>
    <w:rsid w:val="001D6AFB"/>
    <w:rsid w:val="001E6014"/>
    <w:rsid w:val="001F683E"/>
    <w:rsid w:val="002073DD"/>
    <w:rsid w:val="002C0803"/>
    <w:rsid w:val="002C29B4"/>
    <w:rsid w:val="002C3202"/>
    <w:rsid w:val="00334186"/>
    <w:rsid w:val="00351C7A"/>
    <w:rsid w:val="0036566F"/>
    <w:rsid w:val="00394FE8"/>
    <w:rsid w:val="003C6C69"/>
    <w:rsid w:val="003D012E"/>
    <w:rsid w:val="003E7AE0"/>
    <w:rsid w:val="003F592A"/>
    <w:rsid w:val="00403AD7"/>
    <w:rsid w:val="00417C6B"/>
    <w:rsid w:val="00442865"/>
    <w:rsid w:val="00490E73"/>
    <w:rsid w:val="004B7FCB"/>
    <w:rsid w:val="004D65CB"/>
    <w:rsid w:val="004E60A1"/>
    <w:rsid w:val="004F62C7"/>
    <w:rsid w:val="004F6845"/>
    <w:rsid w:val="00524558"/>
    <w:rsid w:val="00525BF8"/>
    <w:rsid w:val="0055391C"/>
    <w:rsid w:val="005D4D60"/>
    <w:rsid w:val="005F2158"/>
    <w:rsid w:val="006A283A"/>
    <w:rsid w:val="006D37BB"/>
    <w:rsid w:val="006D74EA"/>
    <w:rsid w:val="00725D96"/>
    <w:rsid w:val="007303EE"/>
    <w:rsid w:val="00745727"/>
    <w:rsid w:val="00750AAD"/>
    <w:rsid w:val="00761988"/>
    <w:rsid w:val="007834D7"/>
    <w:rsid w:val="00792C7D"/>
    <w:rsid w:val="007A3559"/>
    <w:rsid w:val="007F3D76"/>
    <w:rsid w:val="00806F95"/>
    <w:rsid w:val="00832A46"/>
    <w:rsid w:val="00847052"/>
    <w:rsid w:val="008A03E6"/>
    <w:rsid w:val="0092702C"/>
    <w:rsid w:val="00952093"/>
    <w:rsid w:val="009578DA"/>
    <w:rsid w:val="00962610"/>
    <w:rsid w:val="00987E9D"/>
    <w:rsid w:val="009C1FFE"/>
    <w:rsid w:val="009C54DD"/>
    <w:rsid w:val="009C7869"/>
    <w:rsid w:val="009E5192"/>
    <w:rsid w:val="00A155D1"/>
    <w:rsid w:val="00A574FE"/>
    <w:rsid w:val="00A94B4D"/>
    <w:rsid w:val="00AC1D9D"/>
    <w:rsid w:val="00AE2EC1"/>
    <w:rsid w:val="00AE3FA7"/>
    <w:rsid w:val="00AF1525"/>
    <w:rsid w:val="00AF2E4D"/>
    <w:rsid w:val="00B13108"/>
    <w:rsid w:val="00B57F03"/>
    <w:rsid w:val="00B82510"/>
    <w:rsid w:val="00B96AD1"/>
    <w:rsid w:val="00B96C45"/>
    <w:rsid w:val="00BE44C9"/>
    <w:rsid w:val="00C051F9"/>
    <w:rsid w:val="00C23033"/>
    <w:rsid w:val="00C65FB0"/>
    <w:rsid w:val="00C7438E"/>
    <w:rsid w:val="00C92AB3"/>
    <w:rsid w:val="00CA4D33"/>
    <w:rsid w:val="00CA6EC0"/>
    <w:rsid w:val="00CB12FD"/>
    <w:rsid w:val="00CF4B4C"/>
    <w:rsid w:val="00D22BB5"/>
    <w:rsid w:val="00DD3A59"/>
    <w:rsid w:val="00E237D1"/>
    <w:rsid w:val="00E329EC"/>
    <w:rsid w:val="00E4029B"/>
    <w:rsid w:val="00E5761F"/>
    <w:rsid w:val="00E67B6B"/>
    <w:rsid w:val="00EA176B"/>
    <w:rsid w:val="00EA478A"/>
    <w:rsid w:val="00EB0145"/>
    <w:rsid w:val="00EC7507"/>
    <w:rsid w:val="00EF6725"/>
    <w:rsid w:val="00F140B0"/>
    <w:rsid w:val="00F1643B"/>
    <w:rsid w:val="00F2013D"/>
    <w:rsid w:val="00F308AA"/>
    <w:rsid w:val="00F726EB"/>
    <w:rsid w:val="00F96EB2"/>
    <w:rsid w:val="00FA251F"/>
    <w:rsid w:val="00FA2736"/>
    <w:rsid w:val="00FC1009"/>
    <w:rsid w:val="00FC70A5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B16EA"/>
  <w15:chartTrackingRefBased/>
  <w15:docId w15:val="{1BA5114A-B201-4B0A-8756-1C91ABF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B0"/>
    <w:rPr>
      <w:lang w:eastAsia="en-US"/>
    </w:rPr>
  </w:style>
  <w:style w:type="paragraph" w:styleId="Heading2">
    <w:name w:val="heading 2"/>
    <w:basedOn w:val="Normal"/>
    <w:next w:val="Normal"/>
    <w:qFormat/>
    <w:rsid w:val="00F140B0"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40B0"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rsid w:val="00F140B0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aliases w:val="Char"/>
    <w:basedOn w:val="Normal"/>
    <w:link w:val="NormalWebChar"/>
    <w:rsid w:val="00F140B0"/>
    <w:pPr>
      <w:spacing w:before="100" w:beforeAutospacing="1" w:after="100" w:afterAutospacing="1" w:line="336" w:lineRule="auto"/>
    </w:pPr>
    <w:rPr>
      <w:rFonts w:ascii="Verdana" w:hAnsi="Verdana"/>
      <w:color w:val="000000"/>
      <w:lang w:val="en-US"/>
    </w:rPr>
  </w:style>
  <w:style w:type="character" w:customStyle="1" w:styleId="NormalWebChar">
    <w:name w:val="Normal (Web) Char"/>
    <w:aliases w:val="Char Char"/>
    <w:link w:val="NormalWeb"/>
    <w:locked/>
    <w:rsid w:val="00F140B0"/>
    <w:rPr>
      <w:rFonts w:ascii="Verdana" w:hAnsi="Verdana"/>
      <w:color w:val="000000"/>
      <w:lang w:val="en-US" w:eastAsia="en-US"/>
    </w:rPr>
  </w:style>
  <w:style w:type="paragraph" w:styleId="Footer">
    <w:name w:val="footer"/>
    <w:basedOn w:val="Normal"/>
    <w:rsid w:val="00F140B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F4B4C"/>
    <w:pPr>
      <w:ind w:left="720" w:hanging="720"/>
    </w:pPr>
    <w:rPr>
      <w:sz w:val="28"/>
      <w:lang w:eastAsia="en-GB"/>
    </w:rPr>
  </w:style>
  <w:style w:type="character" w:customStyle="1" w:styleId="BodyTextIndentChar">
    <w:name w:val="Body Text Indent Char"/>
    <w:link w:val="BodyTextIndent"/>
    <w:locked/>
    <w:rsid w:val="00CF4B4C"/>
    <w:rPr>
      <w:rFonts w:eastAsia="Times New Roman"/>
      <w:sz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F726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66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51C7A"/>
    <w:pPr>
      <w:spacing w:after="120"/>
    </w:pPr>
  </w:style>
  <w:style w:type="character" w:customStyle="1" w:styleId="BodyTextChar">
    <w:name w:val="Body Text Char"/>
    <w:link w:val="BodyText"/>
    <w:locked/>
    <w:rsid w:val="00351C7A"/>
    <w:rPr>
      <w:rFonts w:cs="Times New Roman"/>
      <w:lang w:val="x-none" w:eastAsia="en-US"/>
    </w:rPr>
  </w:style>
  <w:style w:type="paragraph" w:styleId="BodyText2">
    <w:name w:val="Body Text 2"/>
    <w:basedOn w:val="Normal"/>
    <w:link w:val="BodyText2Char"/>
    <w:rsid w:val="00351C7A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51C7A"/>
    <w:rPr>
      <w:rFonts w:cs="Times New Roman"/>
      <w:lang w:val="x-none" w:eastAsia="en-US"/>
    </w:rPr>
  </w:style>
  <w:style w:type="table" w:styleId="TableGrid">
    <w:name w:val="Table Grid"/>
    <w:basedOn w:val="TableNormal"/>
    <w:rsid w:val="0035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34186"/>
    <w:rPr>
      <w:lang w:eastAsia="en-US"/>
    </w:rPr>
  </w:style>
  <w:style w:type="paragraph" w:styleId="ListParagraph">
    <w:name w:val="List Paragraph"/>
    <w:basedOn w:val="Normal"/>
    <w:uiPriority w:val="34"/>
    <w:qFormat/>
    <w:rsid w:val="009578DA"/>
    <w:pPr>
      <w:ind w:left="720"/>
      <w:contextualSpacing/>
    </w:pPr>
  </w:style>
  <w:style w:type="character" w:styleId="Hyperlink">
    <w:name w:val="Hyperlink"/>
    <w:basedOn w:val="DefaultParagraphFont"/>
    <w:rsid w:val="00C92A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@riponym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1C41-329D-4791-AA8F-27A2C617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Andrea Battye</dc:creator>
  <cp:keywords/>
  <dc:description/>
  <cp:lastModifiedBy>Lucy  Gratton</cp:lastModifiedBy>
  <cp:revision>14</cp:revision>
  <cp:lastPrinted>2019-09-17T10:16:00Z</cp:lastPrinted>
  <dcterms:created xsi:type="dcterms:W3CDTF">2020-10-06T14:13:00Z</dcterms:created>
  <dcterms:modified xsi:type="dcterms:W3CDTF">2021-05-17T12:43:00Z</dcterms:modified>
</cp:coreProperties>
</file>